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8DB5" w14:textId="77777777" w:rsidR="00D126F0" w:rsidRPr="00475A4E" w:rsidRDefault="00C00B02" w:rsidP="00C00B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lang w:val="es-ES" w:eastAsia="es-ES_tradnl"/>
        </w:rPr>
      </w:pPr>
      <w:r w:rsidRPr="00475A4E">
        <w:rPr>
          <w:rFonts w:ascii="Times New Roman" w:eastAsia="Times New Roman" w:hAnsi="Times New Roman" w:cs="Times New Roman"/>
          <w:b/>
          <w:bCs/>
          <w:color w:val="222222"/>
          <w:lang w:val="es-ES" w:eastAsia="es-ES_tradnl"/>
        </w:rPr>
        <w:t xml:space="preserve">Proceso </w:t>
      </w:r>
      <w:r w:rsidR="00D126F0" w:rsidRPr="00475A4E">
        <w:rPr>
          <w:rFonts w:ascii="Times New Roman" w:eastAsia="Times New Roman" w:hAnsi="Times New Roman" w:cs="Times New Roman"/>
          <w:b/>
          <w:bCs/>
          <w:color w:val="222222"/>
          <w:lang w:val="es-ES" w:eastAsia="es-ES_tradnl"/>
        </w:rPr>
        <w:t xml:space="preserve"> </w:t>
      </w:r>
      <w:r w:rsidR="00CE6606">
        <w:rPr>
          <w:rFonts w:ascii="Times New Roman" w:eastAsia="Times New Roman" w:hAnsi="Times New Roman" w:cs="Times New Roman"/>
          <w:b/>
          <w:bCs/>
          <w:color w:val="222222"/>
          <w:lang w:val="es-ES" w:eastAsia="es-ES_tradnl"/>
        </w:rPr>
        <w:t>de matrícula (</w:t>
      </w:r>
      <w:r w:rsidR="00D126F0" w:rsidRPr="00475A4E">
        <w:rPr>
          <w:rFonts w:ascii="Times New Roman" w:eastAsia="Times New Roman" w:hAnsi="Times New Roman" w:cs="Times New Roman"/>
          <w:b/>
          <w:bCs/>
          <w:color w:val="222222"/>
          <w:lang w:val="es-ES" w:eastAsia="es-ES_tradnl"/>
        </w:rPr>
        <w:t>sobrepasos</w:t>
      </w:r>
      <w:r w:rsidR="00CE6606">
        <w:rPr>
          <w:rFonts w:ascii="Times New Roman" w:eastAsia="Times New Roman" w:hAnsi="Times New Roman" w:cs="Times New Roman"/>
          <w:b/>
          <w:bCs/>
          <w:color w:val="222222"/>
          <w:lang w:val="es-ES" w:eastAsia="es-ES_tradnl"/>
        </w:rPr>
        <w:t>)</w:t>
      </w:r>
    </w:p>
    <w:p w14:paraId="17230CAF" w14:textId="77777777" w:rsidR="00544291" w:rsidRPr="00475A4E" w:rsidRDefault="00544291" w:rsidP="00D126F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lang w:val="es-ES" w:eastAsia="es-ES_tradnl"/>
        </w:rPr>
      </w:pPr>
    </w:p>
    <w:p w14:paraId="72821414" w14:textId="47CEBA9B" w:rsidR="00544291" w:rsidRDefault="00544291" w:rsidP="00830B0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El procedimiento para la matrícula de </w:t>
      </w:r>
      <w:r w:rsidR="00475A4E"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cursos</w:t>
      </w: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 es por medio del sistema oficial de matrícula.  </w:t>
      </w:r>
    </w:p>
    <w:p w14:paraId="77073AD7" w14:textId="56A9946D" w:rsidR="00CB5847" w:rsidRDefault="00CB5847" w:rsidP="00CB5847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</w:p>
    <w:p w14:paraId="52ECE574" w14:textId="361937E1" w:rsidR="004B6514" w:rsidRDefault="004B6514" w:rsidP="00CB5847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Confirmar cita de matrícula en la página de registro</w:t>
      </w:r>
      <w:r w:rsidR="0022034C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, disponible a partir del 22/02/2022</w:t>
      </w:r>
    </w:p>
    <w:p w14:paraId="6EC7BE10" w14:textId="77777777" w:rsidR="00830B01" w:rsidRDefault="00830B01" w:rsidP="004B6514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  <w:r w:rsidRPr="00830B01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https://</w:t>
      </w:r>
      <w:proofErr w:type="spellStart"/>
      <w:r w:rsidRPr="00830B01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www.registro.una.ac.cr</w:t>
      </w:r>
      <w:proofErr w:type="spellEnd"/>
      <w:r w:rsidRPr="00830B01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/</w:t>
      </w:r>
      <w:proofErr w:type="spellStart"/>
      <w:r w:rsidRPr="00830B01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index.php</w:t>
      </w:r>
      <w:proofErr w:type="spellEnd"/>
      <w:r w:rsidRPr="00830B01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/empadronamiento</w:t>
      </w:r>
      <w:r w:rsidRPr="00830B01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 </w:t>
      </w:r>
    </w:p>
    <w:p w14:paraId="381EB29C" w14:textId="35007CFD" w:rsidR="004B6514" w:rsidRDefault="004B6514" w:rsidP="004B6514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  <w:r w:rsidRPr="00CB5847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Plan de estudio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 de la carrera</w:t>
      </w:r>
    </w:p>
    <w:p w14:paraId="754DF24E" w14:textId="77777777" w:rsidR="004B6514" w:rsidRDefault="003B49E3" w:rsidP="004B6514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  <w:hyperlink r:id="rId7" w:history="1">
        <w:r w:rsidR="004B6514" w:rsidRPr="00683FCD">
          <w:rPr>
            <w:rStyle w:val="Hipervnculo"/>
            <w:rFonts w:ascii="Times New Roman" w:eastAsia="Times New Roman" w:hAnsi="Times New Roman" w:cs="Times New Roman"/>
            <w:sz w:val="22"/>
            <w:szCs w:val="22"/>
            <w:lang w:val="es-ES" w:eastAsia="es-ES_tradnl"/>
          </w:rPr>
          <w:t>https://</w:t>
        </w:r>
        <w:proofErr w:type="spellStart"/>
        <w:r w:rsidR="004B6514" w:rsidRPr="00683FCD">
          <w:rPr>
            <w:rStyle w:val="Hipervnculo"/>
            <w:rFonts w:ascii="Times New Roman" w:eastAsia="Times New Roman" w:hAnsi="Times New Roman" w:cs="Times New Roman"/>
            <w:sz w:val="22"/>
            <w:szCs w:val="22"/>
            <w:lang w:val="es-ES" w:eastAsia="es-ES_tradnl"/>
          </w:rPr>
          <w:t>www.escinf.una.ac.cr</w:t>
        </w:r>
        <w:proofErr w:type="spellEnd"/>
        <w:r w:rsidR="004B6514" w:rsidRPr="00683FCD">
          <w:rPr>
            <w:rStyle w:val="Hipervnculo"/>
            <w:rFonts w:ascii="Times New Roman" w:eastAsia="Times New Roman" w:hAnsi="Times New Roman" w:cs="Times New Roman"/>
            <w:sz w:val="22"/>
            <w:szCs w:val="22"/>
            <w:lang w:val="es-ES" w:eastAsia="es-ES_tradnl"/>
          </w:rPr>
          <w:t>/</w:t>
        </w:r>
        <w:proofErr w:type="spellStart"/>
        <w:r w:rsidR="004B6514" w:rsidRPr="00683FCD">
          <w:rPr>
            <w:rStyle w:val="Hipervnculo"/>
            <w:rFonts w:ascii="Times New Roman" w:eastAsia="Times New Roman" w:hAnsi="Times New Roman" w:cs="Times New Roman"/>
            <w:sz w:val="22"/>
            <w:szCs w:val="22"/>
            <w:lang w:val="es-ES" w:eastAsia="es-ES_tradnl"/>
          </w:rPr>
          <w:t>index.php</w:t>
        </w:r>
        <w:proofErr w:type="spellEnd"/>
      </w:hyperlink>
    </w:p>
    <w:p w14:paraId="4A85A978" w14:textId="21B6BBB1" w:rsidR="00CB5847" w:rsidRPr="00830B01" w:rsidRDefault="00CB5847" w:rsidP="00830B01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  <w:r w:rsidRPr="00CB5847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Elaborar horario de clase</w:t>
      </w:r>
    </w:p>
    <w:p w14:paraId="6B6C6326" w14:textId="597F0034" w:rsidR="00CD3892" w:rsidRPr="00264934" w:rsidRDefault="00BB5AA3" w:rsidP="00642590">
      <w:pPr>
        <w:pStyle w:val="Prrafodelista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</w:pPr>
      <w:r w:rsidRPr="00264934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  <w:t xml:space="preserve">El proceso de matrícula </w:t>
      </w:r>
      <w:r w:rsidR="00CE6606" w:rsidRPr="00264934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  <w:t xml:space="preserve">lo hace efectivo </w:t>
      </w:r>
      <w:r w:rsidRPr="00264934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  <w:t xml:space="preserve"> </w:t>
      </w:r>
      <w:r w:rsidR="00CE6606" w:rsidRPr="00264934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  <w:t>únicamente</w:t>
      </w:r>
      <w:r w:rsidRPr="00264934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  <w:t xml:space="preserve"> el </w:t>
      </w:r>
      <w:r w:rsidR="00475A4E" w:rsidRPr="00264934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  <w:t>estudiante.</w:t>
      </w:r>
      <w:r w:rsidRPr="00264934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  <w:t xml:space="preserve"> </w:t>
      </w:r>
    </w:p>
    <w:p w14:paraId="7837B8BB" w14:textId="6F5AC195" w:rsidR="004B6514" w:rsidRPr="004B6514" w:rsidRDefault="004B6514" w:rsidP="00642590">
      <w:pPr>
        <w:pStyle w:val="Prrafodelista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Para consulta </w:t>
      </w:r>
      <w:r w:rsidR="00193596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 referente a matrícula, </w:t>
      </w:r>
      <w:r w:rsidR="006A34C5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llamar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 a:</w:t>
      </w:r>
    </w:p>
    <w:tbl>
      <w:tblPr>
        <w:tblStyle w:val="Tablaconcuadrcula"/>
        <w:tblW w:w="0" w:type="auto"/>
        <w:tblInd w:w="739" w:type="dxa"/>
        <w:tblLook w:val="04A0" w:firstRow="1" w:lastRow="0" w:firstColumn="1" w:lastColumn="0" w:noHBand="0" w:noVBand="1"/>
      </w:tblPr>
      <w:tblGrid>
        <w:gridCol w:w="3792"/>
        <w:gridCol w:w="3729"/>
      </w:tblGrid>
      <w:tr w:rsidR="004B6514" w14:paraId="715478A8" w14:textId="77777777" w:rsidTr="006A34C5">
        <w:trPr>
          <w:trHeight w:val="466"/>
        </w:trPr>
        <w:tc>
          <w:tcPr>
            <w:tcW w:w="3792" w:type="dxa"/>
          </w:tcPr>
          <w:p w14:paraId="61109233" w14:textId="77777777" w:rsidR="004B6514" w:rsidRDefault="004B6514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4B651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Recepción Escuela de Informática</w:t>
            </w:r>
          </w:p>
          <w:p w14:paraId="7C4F86EB" w14:textId="77777777" w:rsidR="006A34C5" w:rsidRDefault="006A34C5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Secretaria de Coordinación Académica</w:t>
            </w:r>
          </w:p>
          <w:p w14:paraId="18D9EC1D" w14:textId="3F7A1C8D" w:rsidR="006A34C5" w:rsidRPr="004B6514" w:rsidRDefault="006A34C5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Secretaria de Subdirección</w:t>
            </w:r>
          </w:p>
        </w:tc>
        <w:tc>
          <w:tcPr>
            <w:tcW w:w="3686" w:type="dxa"/>
          </w:tcPr>
          <w:p w14:paraId="25C79EC7" w14:textId="77777777" w:rsidR="004B6514" w:rsidRDefault="004B6514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4B651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25626363</w:t>
            </w:r>
          </w:p>
          <w:p w14:paraId="1FEA6022" w14:textId="77777777" w:rsidR="006A34C5" w:rsidRDefault="006A34C5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4B651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256263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52</w:t>
            </w:r>
          </w:p>
          <w:p w14:paraId="7B43C11D" w14:textId="283C3847" w:rsidR="006A34C5" w:rsidRPr="004B6514" w:rsidRDefault="006A34C5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4B651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256263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67</w:t>
            </w:r>
          </w:p>
        </w:tc>
      </w:tr>
      <w:tr w:rsidR="004B6514" w14:paraId="1660C651" w14:textId="77777777" w:rsidTr="006A34C5">
        <w:trPr>
          <w:trHeight w:val="386"/>
        </w:trPr>
        <w:tc>
          <w:tcPr>
            <w:tcW w:w="3792" w:type="dxa"/>
          </w:tcPr>
          <w:p w14:paraId="5443E810" w14:textId="1839BD48" w:rsidR="004B6514" w:rsidRPr="004B6514" w:rsidRDefault="004B6514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4B651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Correo Electrónico</w:t>
            </w:r>
          </w:p>
        </w:tc>
        <w:tc>
          <w:tcPr>
            <w:tcW w:w="3686" w:type="dxa"/>
          </w:tcPr>
          <w:p w14:paraId="4C2A85EE" w14:textId="15C2127A" w:rsidR="004B6514" w:rsidRPr="004B6514" w:rsidRDefault="004B6514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proofErr w:type="spellStart"/>
            <w:r w:rsidRPr="004B651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escinf</w:t>
            </w:r>
            <w:r w:rsidR="0019359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@</w:t>
            </w:r>
            <w:r w:rsidRPr="004B651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una</w:t>
            </w:r>
            <w:r w:rsidR="0019359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.</w:t>
            </w:r>
            <w:r w:rsidRPr="004B651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cr</w:t>
            </w:r>
            <w:proofErr w:type="spellEnd"/>
          </w:p>
        </w:tc>
      </w:tr>
      <w:tr w:rsidR="004B6514" w14:paraId="53FB656B" w14:textId="77777777" w:rsidTr="006A34C5">
        <w:trPr>
          <w:trHeight w:val="466"/>
        </w:trPr>
        <w:tc>
          <w:tcPr>
            <w:tcW w:w="3792" w:type="dxa"/>
          </w:tcPr>
          <w:p w14:paraId="226ECA6E" w14:textId="382D38BA" w:rsidR="004B6514" w:rsidRPr="004B6514" w:rsidRDefault="004B6514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4B651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Plataforma </w:t>
            </w:r>
            <w:proofErr w:type="spellStart"/>
            <w:r w:rsidRPr="004B651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Microsof</w:t>
            </w:r>
            <w:proofErr w:type="spellEnd"/>
            <w:r w:rsidRPr="004B651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Teams</w:t>
            </w:r>
          </w:p>
        </w:tc>
        <w:tc>
          <w:tcPr>
            <w:tcW w:w="3686" w:type="dxa"/>
          </w:tcPr>
          <w:p w14:paraId="516CD033" w14:textId="45EE119A" w:rsidR="004B6514" w:rsidRPr="004B6514" w:rsidRDefault="004B6514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4B651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Johana Zamora Ugalde</w:t>
            </w:r>
            <w:r w:rsidR="006A34C5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</w:t>
            </w:r>
            <w:proofErr w:type="spellStart"/>
            <w:r w:rsidR="006A34C5" w:rsidRPr="006A34C5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johana.zamora.ugalde@una.ac.cr</w:t>
            </w:r>
            <w:proofErr w:type="spellEnd"/>
          </w:p>
          <w:p w14:paraId="289043A8" w14:textId="7D41D952" w:rsidR="006A34C5" w:rsidRPr="00264934" w:rsidRDefault="006A34C5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n-US" w:eastAsia="es-ES_tradnl"/>
              </w:rPr>
            </w:pPr>
            <w:proofErr w:type="spellStart"/>
            <w:r w:rsidRPr="0026493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n-US" w:eastAsia="es-ES_tradnl"/>
              </w:rPr>
              <w:t>Yamileth</w:t>
            </w:r>
            <w:proofErr w:type="spellEnd"/>
            <w:r w:rsidRPr="0026493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n-US" w:eastAsia="es-ES_tradnl"/>
              </w:rPr>
              <w:t xml:space="preserve"> Hernández Cano</w:t>
            </w:r>
          </w:p>
          <w:p w14:paraId="318DC217" w14:textId="59262CC4" w:rsidR="004B6514" w:rsidRPr="00264934" w:rsidRDefault="006A34C5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n-US" w:eastAsia="es-ES_tradnl"/>
              </w:rPr>
            </w:pPr>
            <w:proofErr w:type="spellStart"/>
            <w:r w:rsidRPr="0026493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n-US" w:eastAsia="es-ES_tradnl"/>
              </w:rPr>
              <w:t>yamileth.hernandez.cano@una.ac.cr</w:t>
            </w:r>
            <w:proofErr w:type="spellEnd"/>
          </w:p>
          <w:p w14:paraId="5065E88A" w14:textId="623B19E5" w:rsidR="004B6514" w:rsidRPr="00264934" w:rsidRDefault="004B6514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n-US" w:eastAsia="es-ES_tradnl"/>
              </w:rPr>
            </w:pPr>
            <w:r w:rsidRPr="0026493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n-US" w:eastAsia="es-ES_tradnl"/>
              </w:rPr>
              <w:t xml:space="preserve">Katherine </w:t>
            </w:r>
            <w:proofErr w:type="spellStart"/>
            <w:r w:rsidRPr="0026493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n-US" w:eastAsia="es-ES_tradnl"/>
              </w:rPr>
              <w:t>Barrantes</w:t>
            </w:r>
            <w:proofErr w:type="spellEnd"/>
            <w:r w:rsidRPr="0026493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n-US" w:eastAsia="es-ES_tradnl"/>
              </w:rPr>
              <w:t xml:space="preserve"> Gonzales</w:t>
            </w:r>
          </w:p>
          <w:p w14:paraId="105D50D1" w14:textId="0B63E92E" w:rsidR="006A34C5" w:rsidRPr="00264934" w:rsidRDefault="006A34C5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n-US" w:eastAsia="es-ES_tradnl"/>
              </w:rPr>
            </w:pPr>
            <w:proofErr w:type="spellStart"/>
            <w:r w:rsidRPr="0026493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n-US" w:eastAsia="es-ES_tradnl"/>
              </w:rPr>
              <w:t>katherine.barrantes.gonzalez@una.ac.cr</w:t>
            </w:r>
            <w:proofErr w:type="spellEnd"/>
          </w:p>
          <w:p w14:paraId="25713E9A" w14:textId="12F53FE3" w:rsidR="004B6514" w:rsidRDefault="004B6514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proofErr w:type="gramStart"/>
            <w:r w:rsidRPr="004B651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Estela</w:t>
            </w:r>
            <w:proofErr w:type="gramEnd"/>
            <w:r w:rsidRPr="004B651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</w:t>
            </w:r>
            <w:proofErr w:type="spellStart"/>
            <w:r w:rsidRPr="004B651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Artavia</w:t>
            </w:r>
            <w:proofErr w:type="spellEnd"/>
            <w:r w:rsidRPr="004B651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Aguilar  </w:t>
            </w:r>
          </w:p>
          <w:p w14:paraId="65A0A774" w14:textId="205AE771" w:rsidR="006A34C5" w:rsidRDefault="006A34C5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proofErr w:type="spellStart"/>
            <w:r w:rsidRPr="006A34C5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estela.artavia.aguilar@una.ac.cr</w:t>
            </w:r>
            <w:proofErr w:type="spellEnd"/>
          </w:p>
          <w:p w14:paraId="4B6EF9C8" w14:textId="4B7950ED" w:rsidR="006A34C5" w:rsidRPr="006A34C5" w:rsidRDefault="006A34C5" w:rsidP="006A34C5">
            <w:pPr>
              <w:pStyle w:val="Ttulo2"/>
              <w:shd w:val="clear" w:color="auto" w:fill="F5F5F5"/>
              <w:textAlignment w:val="top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Miguel </w:t>
            </w:r>
            <w:r w:rsidRPr="006A34C5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Rodríguez Arias</w:t>
            </w:r>
          </w:p>
          <w:p w14:paraId="721034D6" w14:textId="22E55DC5" w:rsidR="004B6514" w:rsidRDefault="00830B01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hyperlink r:id="rId8" w:history="1">
              <w:proofErr w:type="spellStart"/>
              <w:r w:rsidRPr="00525C32">
                <w:rPr>
                  <w:rStyle w:val="Hipervnculo"/>
                  <w:rFonts w:ascii="Times New Roman" w:eastAsia="Times New Roman" w:hAnsi="Times New Roman" w:cs="Times New Roman"/>
                  <w:sz w:val="22"/>
                  <w:szCs w:val="22"/>
                  <w:lang w:val="es-ES" w:eastAsia="es-ES_tradnl"/>
                </w:rPr>
                <w:t>miguel.rodriguez.arias@una.ac.cr</w:t>
              </w:r>
              <w:proofErr w:type="spellEnd"/>
            </w:hyperlink>
          </w:p>
          <w:p w14:paraId="3142A223" w14:textId="6EB0B7C4" w:rsidR="00830B01" w:rsidRDefault="00830B01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Bianka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Bart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Bermudez</w:t>
            </w:r>
            <w:proofErr w:type="spellEnd"/>
          </w:p>
          <w:p w14:paraId="0C86D2C4" w14:textId="1227D581" w:rsidR="00830B01" w:rsidRDefault="00830B01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proofErr w:type="spellStart"/>
            <w:r w:rsidRPr="00830B0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bianka.barth.bermudez@una.ac.cr</w:t>
            </w:r>
            <w:proofErr w:type="spellEnd"/>
          </w:p>
          <w:p w14:paraId="0F589290" w14:textId="5F44EBA0" w:rsidR="006A34C5" w:rsidRPr="004B6514" w:rsidRDefault="006A34C5" w:rsidP="004B6514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</w:p>
        </w:tc>
      </w:tr>
    </w:tbl>
    <w:p w14:paraId="6D6E1848" w14:textId="77777777" w:rsidR="004B6514" w:rsidRPr="00CD3892" w:rsidRDefault="004B6514" w:rsidP="004B6514">
      <w:pPr>
        <w:pStyle w:val="Prrafodelista"/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</w:pPr>
    </w:p>
    <w:p w14:paraId="64E641F1" w14:textId="10CF7939" w:rsidR="00642590" w:rsidRPr="00CD3892" w:rsidRDefault="00BB5AA3" w:rsidP="00642590">
      <w:pPr>
        <w:pStyle w:val="Prrafodelista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</w:pPr>
      <w:r w:rsidRPr="00642590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Si</w:t>
      </w:r>
      <w:r w:rsidR="00544291" w:rsidRPr="00642590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 </w:t>
      </w:r>
      <w:r w:rsidR="00CD3892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el estudiante tiene</w:t>
      </w:r>
      <w:r w:rsidR="00642590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 alguna situación particular durante el proceso de matricula  como:</w:t>
      </w:r>
    </w:p>
    <w:p w14:paraId="54FE78EC" w14:textId="2420EBFB" w:rsidR="00CD3892" w:rsidRPr="00CD3892" w:rsidRDefault="00CD3892" w:rsidP="00CD3892">
      <w:pPr>
        <w:pStyle w:val="Prrafodelista"/>
        <w:numPr>
          <w:ilvl w:val="1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N</w:t>
      </w: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o cuenta con una nota actualizada en el sistema y haya aprobó el curso</w:t>
      </w:r>
    </w:p>
    <w:p w14:paraId="1E09BD99" w14:textId="0AE95A2C" w:rsidR="00CD3892" w:rsidRPr="00CD3892" w:rsidRDefault="00CD3892" w:rsidP="00CD3892">
      <w:pPr>
        <w:pStyle w:val="Prrafodelista"/>
        <w:numPr>
          <w:ilvl w:val="1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Perdió el curso y la nota no está registrada en el sistema </w:t>
      </w:r>
    </w:p>
    <w:p w14:paraId="3534FE36" w14:textId="69B9C4F0" w:rsidR="00CD3892" w:rsidRDefault="00CD3892" w:rsidP="007960BF">
      <w:pPr>
        <w:shd w:val="clear" w:color="auto" w:fill="FFFFFF"/>
        <w:ind w:left="1416"/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 w:eastAsia="es-ES_tradnl"/>
        </w:rPr>
      </w:pPr>
      <w:r w:rsidRPr="00642590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se hace uso del proceso de sobrepasos, es</w:t>
      </w:r>
      <w:r w:rsidRPr="00642590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 w:eastAsia="es-ES_tradnl"/>
        </w:rPr>
        <w:t xml:space="preserve"> la excepción al plan de estudio, que, desde la Unidad Académica, Sede o Sección Regional, el Director, Sub-director o Coordinador Académico puede otorgar a la población estudiantil.</w:t>
      </w:r>
    </w:p>
    <w:p w14:paraId="16C518A9" w14:textId="69E54CDC" w:rsidR="00800FE8" w:rsidRPr="00B47327" w:rsidRDefault="00800FE8" w:rsidP="007960BF">
      <w:pPr>
        <w:pStyle w:val="Prrafodelista"/>
        <w:numPr>
          <w:ilvl w:val="1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</w:pPr>
      <w:r w:rsidRPr="00800FE8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  <w:t>Los sobrepasos no garantizan el cupo al curso</w:t>
      </w:r>
      <w:r w:rsidRPr="00800FE8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, es un proceso que permite al estudiante realizar la matrícula, se atienden conforme van ingresando (primero en entrar, primero en salir).</w:t>
      </w:r>
    </w:p>
    <w:p w14:paraId="0ED6FE73" w14:textId="08300C13" w:rsidR="00CD3892" w:rsidRDefault="00CD3892" w:rsidP="00D126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  <w:t>Sobrepasos</w:t>
      </w:r>
    </w:p>
    <w:p w14:paraId="02A1E4F2" w14:textId="77777777" w:rsidR="008A39FB" w:rsidRPr="008A39FB" w:rsidRDefault="00800FE8" w:rsidP="008A39FB">
      <w:pPr>
        <w:pStyle w:val="Prrafodelista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  <w:r w:rsidRPr="008A39FB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La Escuela de Informática cuenta con un proceso de sobrepasos para el servicio de los estudiantes, pueden accederlo desde la Pagina de la Escuela. </w:t>
      </w:r>
      <w:r w:rsidR="008A39FB" w:rsidRPr="008A39FB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 </w:t>
      </w:r>
    </w:p>
    <w:p w14:paraId="641B9FD5" w14:textId="36FEF80E" w:rsidR="00800FE8" w:rsidRDefault="008A39FB" w:rsidP="008A39FB">
      <w:pPr>
        <w:pStyle w:val="Prrafodelista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</w:pPr>
      <w:r w:rsidRPr="00264934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  <w:t>El sobrepaso se debe de realizar el día y hora de matrícula, si lo hace con anterioridad se le inactiva el proceso y no puede acceder al sistema nuevamente.</w:t>
      </w:r>
    </w:p>
    <w:p w14:paraId="6E7F0288" w14:textId="0D2B27F3" w:rsidR="00264934" w:rsidRPr="00264934" w:rsidRDefault="00264934" w:rsidP="008A39FB">
      <w:pPr>
        <w:pStyle w:val="Prrafodelista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  <w:t>Al realizar varios intentos en el proceso de sobrepaso de la Escuela, el proceso se bloquea.</w:t>
      </w:r>
    </w:p>
    <w:p w14:paraId="656BDF2E" w14:textId="2C5CEFE1" w:rsidR="00790ABD" w:rsidRDefault="00790ABD" w:rsidP="00D126F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</w:p>
    <w:p w14:paraId="046B4B1B" w14:textId="77777777" w:rsidR="008A39FB" w:rsidRPr="00744A8F" w:rsidRDefault="008A39FB" w:rsidP="00D126F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</w:p>
    <w:p w14:paraId="765DCC43" w14:textId="77777777" w:rsidR="00790ABD" w:rsidRPr="008A39FB" w:rsidRDefault="00790ABD" w:rsidP="00D126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es-ES_tradnl"/>
        </w:rPr>
      </w:pPr>
      <w:r w:rsidRPr="008A39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es-ES_tradnl"/>
        </w:rPr>
        <w:lastRenderedPageBreak/>
        <w:t>Procedimiento:</w:t>
      </w:r>
    </w:p>
    <w:p w14:paraId="07721D68" w14:textId="77777777" w:rsidR="00790ABD" w:rsidRPr="00744A8F" w:rsidRDefault="00790ABD" w:rsidP="00790ABD">
      <w:pPr>
        <w:pStyle w:val="Prrafodelista"/>
        <w:numPr>
          <w:ilvl w:val="0"/>
          <w:numId w:val="2"/>
        </w:numPr>
        <w:shd w:val="clear" w:color="auto" w:fill="FFFFFF"/>
        <w:ind w:left="426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Ingresar a la página de la Escuela de Informática </w:t>
      </w:r>
      <w:hyperlink r:id="rId9" w:tgtFrame="_blank" w:history="1">
        <w:r w:rsidRPr="00744A8F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val="es-ES" w:eastAsia="es-ES_tradnl"/>
          </w:rPr>
          <w:t>http</w:t>
        </w:r>
        <w:r w:rsidRPr="00744A8F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val="es-ES" w:eastAsia="es-ES_tradnl"/>
          </w:rPr>
          <w:t>s</w:t>
        </w:r>
        <w:r w:rsidRPr="00744A8F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val="es-ES" w:eastAsia="es-ES_tradnl"/>
          </w:rPr>
          <w:t>://www.escinf.una.ac.cr/</w:t>
        </w:r>
      </w:hyperlink>
    </w:p>
    <w:p w14:paraId="3FDEC405" w14:textId="77777777" w:rsidR="00790ABD" w:rsidRPr="00744A8F" w:rsidRDefault="00790ABD" w:rsidP="00790ABD">
      <w:pPr>
        <w:pStyle w:val="Prrafodelista"/>
        <w:numPr>
          <w:ilvl w:val="0"/>
          <w:numId w:val="2"/>
        </w:numPr>
        <w:shd w:val="clear" w:color="auto" w:fill="FFFFFF"/>
        <w:ind w:left="426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Ir a la pestaña Estudiantes</w:t>
      </w:r>
    </w:p>
    <w:p w14:paraId="6012D838" w14:textId="77777777" w:rsidR="00790ABD" w:rsidRPr="00744A8F" w:rsidRDefault="00790ABD" w:rsidP="00790ABD">
      <w:pPr>
        <w:pStyle w:val="Prrafodelista"/>
        <w:numPr>
          <w:ilvl w:val="1"/>
          <w:numId w:val="2"/>
        </w:numPr>
        <w:shd w:val="clear" w:color="auto" w:fill="FFFFFF"/>
        <w:ind w:left="993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Seleccionar sobrepasos en desplegable</w:t>
      </w:r>
    </w:p>
    <w:p w14:paraId="4DFDC578" w14:textId="77777777" w:rsidR="00790ABD" w:rsidRPr="00744A8F" w:rsidRDefault="00790ABD" w:rsidP="00790ABD">
      <w:pPr>
        <w:pStyle w:val="Prrafodelista"/>
        <w:numPr>
          <w:ilvl w:val="2"/>
          <w:numId w:val="2"/>
        </w:numPr>
        <w:shd w:val="clear" w:color="auto" w:fill="FFFFFF"/>
        <w:ind w:left="1560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Se debe de inscribir con su identificación</w:t>
      </w:r>
    </w:p>
    <w:p w14:paraId="1B8D605E" w14:textId="31C38543" w:rsidR="00790ABD" w:rsidRPr="00744A8F" w:rsidRDefault="00453688" w:rsidP="00790ABD">
      <w:pPr>
        <w:pStyle w:val="Prrafodelista"/>
        <w:numPr>
          <w:ilvl w:val="1"/>
          <w:numId w:val="2"/>
        </w:numPr>
        <w:shd w:val="clear" w:color="auto" w:fill="FFFFFF"/>
        <w:ind w:left="993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  <w:r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Una vez inscrito, </w:t>
      </w:r>
      <w:r w:rsidR="007960B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i</w:t>
      </w:r>
      <w:r w:rsidR="00790ABD"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ngresa nuevamente a </w:t>
      </w:r>
      <w:r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sistema de </w:t>
      </w:r>
      <w:r w:rsidR="00790ABD"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sobrepasos, para agregar el sobrepaso, completando los campos personales que solicita</w:t>
      </w:r>
    </w:p>
    <w:p w14:paraId="19B6AC79" w14:textId="77777777" w:rsidR="00790ABD" w:rsidRPr="00744A8F" w:rsidRDefault="00790ABD" w:rsidP="00790ABD">
      <w:pPr>
        <w:pStyle w:val="Prrafodelista"/>
        <w:numPr>
          <w:ilvl w:val="2"/>
          <w:numId w:val="2"/>
        </w:numPr>
        <w:shd w:val="clear" w:color="auto" w:fill="FFFFFF"/>
        <w:ind w:left="1560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Seleccionar el NRC (identificador) del curso</w:t>
      </w:r>
    </w:p>
    <w:p w14:paraId="10036BE3" w14:textId="77777777" w:rsidR="00790ABD" w:rsidRPr="00744A8F" w:rsidRDefault="00790ABD" w:rsidP="00790ABD">
      <w:pPr>
        <w:pStyle w:val="Prrafodelista"/>
        <w:numPr>
          <w:ilvl w:val="2"/>
          <w:numId w:val="2"/>
        </w:numPr>
        <w:shd w:val="clear" w:color="auto" w:fill="FFFFFF"/>
        <w:ind w:left="1560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Elegir el tipo de sobrepaso que desea le otorguen.  </w:t>
      </w:r>
    </w:p>
    <w:p w14:paraId="6E4E9357" w14:textId="4804BFD3" w:rsidR="001D371F" w:rsidRDefault="001D371F" w:rsidP="00790ABD">
      <w:pPr>
        <w:pStyle w:val="Prrafodelista"/>
        <w:numPr>
          <w:ilvl w:val="2"/>
          <w:numId w:val="2"/>
        </w:numPr>
        <w:shd w:val="clear" w:color="auto" w:fill="FFFFFF"/>
        <w:ind w:left="1560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Adjuntar la</w:t>
      </w:r>
      <w:r w:rsidR="00CE6606"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 </w:t>
      </w:r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 </w:t>
      </w:r>
      <w:r w:rsidR="00CE6606" w:rsidRPr="00744A8F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 w:eastAsia="es-ES_tradnl"/>
        </w:rPr>
        <w:t>c</w:t>
      </w:r>
      <w:r w:rsidRPr="00744A8F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 w:eastAsia="es-ES_tradnl"/>
        </w:rPr>
        <w:t>ita de matr</w:t>
      </w:r>
      <w:r w:rsidR="00453688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 w:eastAsia="es-ES_tradnl"/>
        </w:rPr>
        <w:t>í</w:t>
      </w:r>
      <w:r w:rsidRPr="00744A8F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 w:eastAsia="es-ES_tradnl"/>
        </w:rPr>
        <w:t>cula</w:t>
      </w:r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, ya que el sobrepaso se realiza  </w:t>
      </w:r>
      <w:r w:rsidR="00CA7C50"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en</w:t>
      </w:r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 el momento en que le corresponda la matr</w:t>
      </w:r>
      <w:r w:rsidR="00CE6606"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í</w:t>
      </w:r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cula y se le haya presentado un error</w:t>
      </w:r>
      <w:r w:rsidR="008A39FB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.  </w:t>
      </w:r>
      <w:r w:rsidR="008A39FB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 w:eastAsia="es-ES_tradnl"/>
        </w:rPr>
        <w:t>No se puede realizar el sobrepaso antes de la cita de matrícula, si esto se hace el sobrepaso se anula y se le deshabilita la opción de sobrepasos.</w:t>
      </w:r>
    </w:p>
    <w:p w14:paraId="5777736E" w14:textId="77777777" w:rsidR="00744A8F" w:rsidRPr="00744A8F" w:rsidRDefault="00744A8F" w:rsidP="00790ABD">
      <w:pPr>
        <w:pStyle w:val="Prrafodelista"/>
        <w:numPr>
          <w:ilvl w:val="2"/>
          <w:numId w:val="2"/>
        </w:numPr>
        <w:shd w:val="clear" w:color="auto" w:fill="FFFFFF"/>
        <w:ind w:left="1560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  <w:r w:rsidRPr="00B312BD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Si el curso fue aprobado y no aparece registrada su aprobación, además  es requisito para el curso que desea </w:t>
      </w:r>
      <w:r w:rsidR="00BC4C56" w:rsidRPr="00B312BD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matricular, aporta</w:t>
      </w:r>
      <w:r w:rsidR="00B312BD" w:rsidRPr="00B312BD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r</w:t>
      </w:r>
      <w:r w:rsidRPr="00B312BD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 comprobante de que fue ganado.</w:t>
      </w:r>
    </w:p>
    <w:p w14:paraId="1C94227F" w14:textId="44042A47" w:rsidR="001D371F" w:rsidRPr="00BC4C56" w:rsidRDefault="001D371F" w:rsidP="00BC4C56">
      <w:pPr>
        <w:pStyle w:val="Prrafodelista"/>
        <w:numPr>
          <w:ilvl w:val="0"/>
          <w:numId w:val="2"/>
        </w:numPr>
        <w:shd w:val="clear" w:color="auto" w:fill="FFFFFF"/>
        <w:ind w:left="426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Cuando el sobrepaso es </w:t>
      </w:r>
      <w:r w:rsidR="00BC4C56"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atendido, </w:t>
      </w:r>
      <w:r w:rsidR="00BC4C56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la atención se realizará de forma personalizada</w:t>
      </w:r>
      <w:r w:rsidR="00453688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  vía telefónica</w:t>
      </w:r>
      <w:r w:rsidR="00800FE8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 o por medio de Teams, </w:t>
      </w:r>
      <w:r w:rsidR="004B18A6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 </w:t>
      </w:r>
      <w:r w:rsidR="00BC4C56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garantizando que se logre la matrícula, </w:t>
      </w:r>
      <w:r w:rsidR="00BC4C56"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el estudiante recibe un correo de la dirección, notificándosele que el sobrepaso </w:t>
      </w:r>
      <w:r w:rsidR="00BC4C56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se realizó exitosamente.</w:t>
      </w:r>
      <w:r w:rsidR="008A39FB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 </w:t>
      </w:r>
    </w:p>
    <w:p w14:paraId="79FC2C50" w14:textId="13D4B2D3" w:rsidR="001A4346" w:rsidRPr="00744A8F" w:rsidRDefault="001A4346" w:rsidP="00790ABD">
      <w:pPr>
        <w:pStyle w:val="Prrafodelista"/>
        <w:numPr>
          <w:ilvl w:val="0"/>
          <w:numId w:val="2"/>
        </w:numPr>
        <w:shd w:val="clear" w:color="auto" w:fill="FFFFFF"/>
        <w:ind w:left="426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Solo se permite un sobrepaso a la vez, con tres </w:t>
      </w:r>
      <w:proofErr w:type="spellStart"/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NRC</w:t>
      </w:r>
      <w:proofErr w:type="spellEnd"/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.</w:t>
      </w:r>
      <w:r w:rsidR="008A39FB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 Debe estar atento al llamado vía Teams o celular.</w:t>
      </w:r>
    </w:p>
    <w:p w14:paraId="5A3CF285" w14:textId="77777777" w:rsidR="001A4346" w:rsidRPr="00744A8F" w:rsidRDefault="001A4346" w:rsidP="00CE6606">
      <w:pPr>
        <w:pStyle w:val="Prrafodelista"/>
        <w:numPr>
          <w:ilvl w:val="0"/>
          <w:numId w:val="2"/>
        </w:numPr>
        <w:ind w:left="426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Para realizar </w:t>
      </w:r>
      <w:r w:rsidR="00CE6606"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un nuevo</w:t>
      </w:r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 sobrepaso, debe  haberse cerrado el anterior.</w:t>
      </w:r>
    </w:p>
    <w:p w14:paraId="6F30C316" w14:textId="241048B6" w:rsidR="00536FCD" w:rsidRDefault="00536FCD" w:rsidP="00790ABD">
      <w:pPr>
        <w:pStyle w:val="Prrafodelista"/>
        <w:numPr>
          <w:ilvl w:val="0"/>
          <w:numId w:val="2"/>
        </w:numPr>
        <w:shd w:val="clear" w:color="auto" w:fill="FFFFFF"/>
        <w:ind w:left="426"/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 w:eastAsia="es-ES_tradnl"/>
        </w:rPr>
      </w:pPr>
      <w:r w:rsidRPr="00744A8F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 w:eastAsia="es-ES_tradnl"/>
        </w:rPr>
        <w:t xml:space="preserve">Todo sobrepaso que se incluya antes de la cita de matrícula </w:t>
      </w:r>
      <w:r w:rsidR="00CE6606" w:rsidRPr="00744A8F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 w:eastAsia="es-ES_tradnl"/>
        </w:rPr>
        <w:t>será</w:t>
      </w:r>
      <w:r w:rsidRPr="00744A8F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 w:eastAsia="es-ES_tradnl"/>
        </w:rPr>
        <w:t xml:space="preserve"> rechazado</w:t>
      </w:r>
      <w:r w:rsidR="00744A8F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 w:eastAsia="es-ES_tradnl"/>
        </w:rPr>
        <w:t>, bloqueándose la opción de sobrepaso.</w:t>
      </w:r>
      <w:r w:rsidR="00BC4C56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 w:eastAsia="es-ES_tradnl"/>
        </w:rPr>
        <w:t xml:space="preserve"> </w:t>
      </w:r>
    </w:p>
    <w:p w14:paraId="3CB91CFA" w14:textId="14B9463C" w:rsidR="00D11154" w:rsidRPr="008A39FB" w:rsidRDefault="008A39FB" w:rsidP="008A39FB">
      <w:pPr>
        <w:pStyle w:val="Prrafodelista"/>
        <w:numPr>
          <w:ilvl w:val="0"/>
          <w:numId w:val="2"/>
        </w:numPr>
        <w:shd w:val="clear" w:color="auto" w:fill="FFFFFF"/>
        <w:ind w:left="426"/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 w:eastAsia="es-ES_tradnl"/>
        </w:rPr>
      </w:pPr>
      <w:r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Estudiantes de otras sedes no deben hacer sobrepasos para la Sede Benjamín Núñez, no se atenderán</w:t>
      </w:r>
      <w:r w:rsidR="00264934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. </w:t>
      </w:r>
      <w:r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 </w:t>
      </w:r>
    </w:p>
    <w:p w14:paraId="24997192" w14:textId="77777777" w:rsidR="001D371F" w:rsidRPr="00744A8F" w:rsidRDefault="00475A4E" w:rsidP="00475A4E">
      <w:pPr>
        <w:pStyle w:val="Prrafodelista"/>
        <w:numPr>
          <w:ilvl w:val="0"/>
          <w:numId w:val="2"/>
        </w:numPr>
        <w:shd w:val="clear" w:color="auto" w:fill="FFFFFF"/>
        <w:ind w:left="426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El criterio emitido por AJ-D-998-2009 Asesoría Jurídica</w:t>
      </w:r>
      <w:r w:rsidR="00CE6606"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>,</w:t>
      </w:r>
      <w:r w:rsidRPr="00744A8F"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  <w:t xml:space="preserve"> Indica en cuanto al levantamiento de requisitos “</w:t>
      </w:r>
      <w:r w:rsidRPr="00744A8F">
        <w:rPr>
          <w:rFonts w:ascii="Calibri" w:eastAsia="Times New Roman" w:hAnsi="Calibri" w:cs="Calibri"/>
          <w:i/>
          <w:iCs/>
          <w:color w:val="222222"/>
          <w:sz w:val="22"/>
          <w:szCs w:val="22"/>
          <w:lang w:val="es-ES" w:eastAsia="es-ES_tradnl"/>
        </w:rPr>
        <w:t>Ni la Asamblea de Unidad Académica, ni ningún otro órgano u  autoridad de la Universidad Nacional, tiene potestad para autorizar un levantamiento de requisitos a un caso específico…</w:t>
      </w:r>
      <w:r w:rsidR="00CE6606" w:rsidRPr="00744A8F">
        <w:rPr>
          <w:rFonts w:ascii="Calibri" w:eastAsia="Times New Roman" w:hAnsi="Calibri" w:cs="Calibri"/>
          <w:i/>
          <w:iCs/>
          <w:color w:val="222222"/>
          <w:sz w:val="22"/>
          <w:szCs w:val="22"/>
          <w:lang w:val="es-ES" w:eastAsia="es-ES_tradnl"/>
        </w:rPr>
        <w:t>”</w:t>
      </w:r>
    </w:p>
    <w:p w14:paraId="2DA6C435" w14:textId="77777777" w:rsidR="00790ABD" w:rsidRPr="00744A8F" w:rsidRDefault="00790ABD" w:rsidP="001D371F">
      <w:pPr>
        <w:pStyle w:val="Prrafodelista"/>
        <w:shd w:val="clear" w:color="auto" w:fill="FFFFFF"/>
        <w:ind w:left="426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</w:p>
    <w:p w14:paraId="71C1FABF" w14:textId="77777777" w:rsidR="001D371F" w:rsidRPr="00744A8F" w:rsidRDefault="001D371F" w:rsidP="00C00B02">
      <w:pPr>
        <w:pStyle w:val="Prrafodelista"/>
        <w:shd w:val="clear" w:color="auto" w:fill="FFFFFF"/>
        <w:ind w:left="-142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A </w:t>
      </w:r>
      <w:r w:rsidR="00475A4E"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continuación,</w:t>
      </w: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 se describen los tipos de sobrepasos permitidos durante la realización de este </w:t>
      </w:r>
      <w:r w:rsidR="00475A4E"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proceso por</w:t>
      </w: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 parte de la Escuela de Informática:</w:t>
      </w:r>
    </w:p>
    <w:p w14:paraId="39BD54E4" w14:textId="77777777" w:rsidR="001D371F" w:rsidRPr="00744A8F" w:rsidRDefault="001D371F" w:rsidP="00C00B0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2122"/>
        <w:gridCol w:w="3260"/>
        <w:gridCol w:w="3544"/>
      </w:tblGrid>
      <w:tr w:rsidR="001D371F" w:rsidRPr="00744A8F" w14:paraId="386F95A7" w14:textId="77777777" w:rsidTr="00CA7C50">
        <w:trPr>
          <w:jc w:val="center"/>
        </w:trPr>
        <w:tc>
          <w:tcPr>
            <w:tcW w:w="2122" w:type="dxa"/>
            <w:shd w:val="clear" w:color="auto" w:fill="8EAADB" w:themeFill="accent1" w:themeFillTint="99"/>
          </w:tcPr>
          <w:p w14:paraId="2F6E910F" w14:textId="77777777" w:rsidR="001D371F" w:rsidRPr="00744A8F" w:rsidRDefault="001D371F" w:rsidP="00D126F0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Tipo de sobrepaso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3FBFCB4F" w14:textId="77777777" w:rsidR="001D371F" w:rsidRPr="00744A8F" w:rsidRDefault="001D371F" w:rsidP="00D126F0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Definición</w:t>
            </w:r>
          </w:p>
        </w:tc>
        <w:tc>
          <w:tcPr>
            <w:tcW w:w="3544" w:type="dxa"/>
            <w:shd w:val="clear" w:color="auto" w:fill="8EAADB" w:themeFill="accent1" w:themeFillTint="99"/>
          </w:tcPr>
          <w:p w14:paraId="3BE76DE4" w14:textId="77777777" w:rsidR="001D371F" w:rsidRPr="00744A8F" w:rsidRDefault="001D371F" w:rsidP="00D126F0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A Considerar</w:t>
            </w:r>
          </w:p>
        </w:tc>
      </w:tr>
      <w:tr w:rsidR="001D371F" w:rsidRPr="00744A8F" w14:paraId="66F96931" w14:textId="77777777" w:rsidTr="00CA7C50">
        <w:trPr>
          <w:jc w:val="center"/>
        </w:trPr>
        <w:tc>
          <w:tcPr>
            <w:tcW w:w="2122" w:type="dxa"/>
          </w:tcPr>
          <w:p w14:paraId="2BCCE8A2" w14:textId="77777777" w:rsidR="001D371F" w:rsidRPr="00744A8F" w:rsidRDefault="001D371F" w:rsidP="00D126F0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Requisito</w:t>
            </w:r>
          </w:p>
        </w:tc>
        <w:tc>
          <w:tcPr>
            <w:tcW w:w="3260" w:type="dxa"/>
          </w:tcPr>
          <w:p w14:paraId="6F0554D5" w14:textId="77777777" w:rsidR="001D371F" w:rsidRPr="00744A8F" w:rsidRDefault="001D371F" w:rsidP="00D126F0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Se  presenta cuando el estudiante </w:t>
            </w:r>
            <w:r w:rsidR="00475A4E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no</w:t>
            </w: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cuenta con una nota actualizada en el sistema y </w:t>
            </w:r>
            <w:r w:rsidR="00CE6606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haya </w:t>
            </w: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aprobó el curso</w:t>
            </w:r>
          </w:p>
        </w:tc>
        <w:tc>
          <w:tcPr>
            <w:tcW w:w="3544" w:type="dxa"/>
          </w:tcPr>
          <w:p w14:paraId="3A94623F" w14:textId="77777777" w:rsidR="001D371F" w:rsidRPr="00744A8F" w:rsidRDefault="001A4346" w:rsidP="00D126F0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Si llevo </w:t>
            </w:r>
            <w:r w:rsidR="00475A4E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curso de</w:t>
            </w: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verano</w:t>
            </w:r>
            <w:r w:rsidR="00BC4C5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o no se reportó la nota a tiempo</w:t>
            </w: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, las notas no han ingresado al sistema.</w:t>
            </w:r>
          </w:p>
          <w:p w14:paraId="6989CFE5" w14:textId="77777777" w:rsidR="001A4346" w:rsidRPr="00744A8F" w:rsidRDefault="001A4346" w:rsidP="00D126F0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Para los cursos de matemáticas debe de aportar comprobante de que ganó el curso</w:t>
            </w:r>
          </w:p>
        </w:tc>
      </w:tr>
      <w:tr w:rsidR="001A4346" w:rsidRPr="00744A8F" w14:paraId="675CA535" w14:textId="77777777" w:rsidTr="00CA7C50">
        <w:trPr>
          <w:jc w:val="center"/>
        </w:trPr>
        <w:tc>
          <w:tcPr>
            <w:tcW w:w="2122" w:type="dxa"/>
          </w:tcPr>
          <w:p w14:paraId="09457750" w14:textId="77777777" w:rsidR="001A4346" w:rsidRPr="00744A8F" w:rsidRDefault="001A4346" w:rsidP="00D126F0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Repitencia </w:t>
            </w:r>
          </w:p>
        </w:tc>
        <w:tc>
          <w:tcPr>
            <w:tcW w:w="3260" w:type="dxa"/>
          </w:tcPr>
          <w:p w14:paraId="48FEEADD" w14:textId="77777777" w:rsidR="001A4346" w:rsidRPr="00744A8F" w:rsidRDefault="001A4346" w:rsidP="00D126F0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Exclusivamente para cuando un estudiante perdió un curso determinado</w:t>
            </w:r>
          </w:p>
        </w:tc>
        <w:tc>
          <w:tcPr>
            <w:tcW w:w="3544" w:type="dxa"/>
          </w:tcPr>
          <w:p w14:paraId="7684FFF7" w14:textId="77777777" w:rsidR="001A4346" w:rsidRPr="00744A8F" w:rsidRDefault="001A4346" w:rsidP="00D126F0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Se </w:t>
            </w:r>
            <w:r w:rsidR="00475A4E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da</w:t>
            </w: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porque el curso tiene pendiente la nota, ejemplo curso de verano</w:t>
            </w:r>
            <w:r w:rsidR="00B312B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o porque no </w:t>
            </w:r>
            <w:proofErr w:type="spellStart"/>
            <w:r w:rsidR="00B312B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reportarón</w:t>
            </w:r>
            <w:proofErr w:type="spellEnd"/>
            <w:r w:rsidR="00B312B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la nota puntual</w:t>
            </w: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.</w:t>
            </w:r>
          </w:p>
        </w:tc>
      </w:tr>
    </w:tbl>
    <w:p w14:paraId="3CFC016B" w14:textId="77777777" w:rsidR="00071DCF" w:rsidRPr="00744A8F" w:rsidRDefault="00071DCF" w:rsidP="00D126F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</w:p>
    <w:p w14:paraId="7D2CFC93" w14:textId="77777777" w:rsidR="008A39FB" w:rsidRDefault="008A39FB" w:rsidP="00D126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</w:pPr>
    </w:p>
    <w:p w14:paraId="2ACF421C" w14:textId="4B75B1A6" w:rsidR="00D126F0" w:rsidRPr="00744A8F" w:rsidRDefault="001A4346" w:rsidP="00D126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</w:pPr>
      <w:r w:rsidRPr="00744A8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  <w:lastRenderedPageBreak/>
        <w:t>Sobrepasos no permitidos</w:t>
      </w:r>
    </w:p>
    <w:p w14:paraId="6C27F6A6" w14:textId="77777777" w:rsidR="001A4346" w:rsidRPr="00744A8F" w:rsidRDefault="001A4346" w:rsidP="00D126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es-ES" w:eastAsia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260"/>
        <w:gridCol w:w="3544"/>
      </w:tblGrid>
      <w:tr w:rsidR="001A4346" w:rsidRPr="00744A8F" w14:paraId="30C65F65" w14:textId="77777777" w:rsidTr="00CA7C50">
        <w:trPr>
          <w:jc w:val="center"/>
        </w:trPr>
        <w:tc>
          <w:tcPr>
            <w:tcW w:w="1980" w:type="dxa"/>
            <w:shd w:val="clear" w:color="auto" w:fill="8EAADB" w:themeFill="accent1" w:themeFillTint="99"/>
          </w:tcPr>
          <w:p w14:paraId="542E2D46" w14:textId="77777777" w:rsidR="001A4346" w:rsidRPr="00744A8F" w:rsidRDefault="001A4346" w:rsidP="00C15C53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Tipo de sobrepaso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0A8BB0B9" w14:textId="77777777" w:rsidR="001A4346" w:rsidRPr="00744A8F" w:rsidRDefault="001A4346" w:rsidP="00C15C53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Definición</w:t>
            </w:r>
          </w:p>
        </w:tc>
        <w:tc>
          <w:tcPr>
            <w:tcW w:w="3544" w:type="dxa"/>
            <w:shd w:val="clear" w:color="auto" w:fill="8EAADB" w:themeFill="accent1" w:themeFillTint="99"/>
          </w:tcPr>
          <w:p w14:paraId="2C0757F7" w14:textId="77777777" w:rsidR="001A4346" w:rsidRPr="00744A8F" w:rsidRDefault="001A4346" w:rsidP="00C15C53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A Considerar</w:t>
            </w:r>
          </w:p>
        </w:tc>
      </w:tr>
      <w:tr w:rsidR="001A4346" w:rsidRPr="00744A8F" w14:paraId="44A8FB9B" w14:textId="77777777" w:rsidTr="00CA7C50">
        <w:trPr>
          <w:jc w:val="center"/>
        </w:trPr>
        <w:tc>
          <w:tcPr>
            <w:tcW w:w="1980" w:type="dxa"/>
          </w:tcPr>
          <w:p w14:paraId="4546762A" w14:textId="77777777" w:rsidR="001A4346" w:rsidRPr="00744A8F" w:rsidRDefault="001A4346" w:rsidP="00C15C53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Programa</w:t>
            </w:r>
          </w:p>
        </w:tc>
        <w:tc>
          <w:tcPr>
            <w:tcW w:w="3260" w:type="dxa"/>
          </w:tcPr>
          <w:p w14:paraId="3B30063F" w14:textId="77777777" w:rsidR="001A4346" w:rsidRPr="00744A8F" w:rsidRDefault="001A4346" w:rsidP="00C15C53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Cuando un estudiante esta empadronado en un programa que no le permite llevar cursos de otro programa superior.</w:t>
            </w:r>
          </w:p>
          <w:p w14:paraId="3C6C6253" w14:textId="77777777" w:rsidR="001A4346" w:rsidRPr="00744A8F" w:rsidRDefault="001A4346" w:rsidP="00C15C53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lang w:val="es-ES" w:eastAsia="es-ES_tradnl"/>
              </w:rPr>
              <w:t>Ejemplo empadronado en Diplomado y desea llevar cursos de licenciatura</w:t>
            </w:r>
          </w:p>
        </w:tc>
        <w:tc>
          <w:tcPr>
            <w:tcW w:w="3544" w:type="dxa"/>
          </w:tcPr>
          <w:p w14:paraId="2504CFEA" w14:textId="77777777" w:rsidR="001A4346" w:rsidRPr="00744A8F" w:rsidRDefault="001A4346" w:rsidP="001A4346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Se </w:t>
            </w:r>
            <w:r w:rsidR="00CA7C50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envió</w:t>
            </w: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comunicado</w:t>
            </w:r>
            <w:r w:rsidR="00CA7C50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</w:t>
            </w: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oportunamente para que los estudiantes se empadronaran en el programa que le corresponde, según matricula.   Por </w:t>
            </w:r>
            <w:r w:rsidR="00475A4E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tanto,</w:t>
            </w: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</w:t>
            </w:r>
            <w:r w:rsidR="00536FCD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este tipo </w:t>
            </w:r>
            <w:r w:rsidR="00CE6606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de </w:t>
            </w:r>
            <w:r w:rsidR="00CA7C50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sobrepaso</w:t>
            </w:r>
            <w:r w:rsidR="00CE6606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</w:t>
            </w:r>
            <w:r w:rsidR="00536FCD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no es permitido</w:t>
            </w:r>
          </w:p>
        </w:tc>
      </w:tr>
      <w:tr w:rsidR="001A4346" w:rsidRPr="00744A8F" w14:paraId="7E493BD9" w14:textId="77777777" w:rsidTr="00E43F15">
        <w:trPr>
          <w:trHeight w:val="1888"/>
          <w:jc w:val="center"/>
        </w:trPr>
        <w:tc>
          <w:tcPr>
            <w:tcW w:w="1980" w:type="dxa"/>
          </w:tcPr>
          <w:p w14:paraId="21C93A9C" w14:textId="77777777" w:rsidR="001A4346" w:rsidRPr="00744A8F" w:rsidRDefault="00536FCD" w:rsidP="00C15C53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Campus</w:t>
            </w:r>
          </w:p>
        </w:tc>
        <w:tc>
          <w:tcPr>
            <w:tcW w:w="3260" w:type="dxa"/>
          </w:tcPr>
          <w:p w14:paraId="3FDA2938" w14:textId="77777777" w:rsidR="001A4346" w:rsidRPr="00744A8F" w:rsidRDefault="00536FCD" w:rsidP="00C15C53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Aplica a estudiantes que requieren llevar un curso en otro campus, debe poseer aval de consejo Académico</w:t>
            </w:r>
          </w:p>
        </w:tc>
        <w:tc>
          <w:tcPr>
            <w:tcW w:w="3544" w:type="dxa"/>
          </w:tcPr>
          <w:p w14:paraId="2F6C2C2D" w14:textId="77777777" w:rsidR="001A4346" w:rsidRPr="00744A8F" w:rsidRDefault="00536FCD" w:rsidP="00C15C53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Los estudiantes previamente deben </w:t>
            </w:r>
            <w:r w:rsidR="00475A4E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de solicitar</w:t>
            </w: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traslado de Sede, </w:t>
            </w:r>
            <w:r w:rsidR="00475A4E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apegándose</w:t>
            </w: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a  las fechas definidas </w:t>
            </w:r>
            <w:r w:rsidR="00475A4E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por</w:t>
            </w: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el </w:t>
            </w:r>
            <w:r w:rsidR="00475A4E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Depto.</w:t>
            </w: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de Registro. </w:t>
            </w:r>
          </w:p>
          <w:p w14:paraId="43C882A8" w14:textId="4F2BE37B" w:rsidR="00536FCD" w:rsidRPr="00744A8F" w:rsidRDefault="00536FCD" w:rsidP="00C15C53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En nuestro caso los estudiantes que completaron el proceso ya </w:t>
            </w:r>
            <w:r w:rsidR="00475A4E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están</w:t>
            </w:r>
            <w:r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 empadronados en la Sede Benjamín </w:t>
            </w:r>
            <w:r w:rsidR="00475A4E" w:rsidRPr="00744A8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Núñez</w:t>
            </w:r>
          </w:p>
        </w:tc>
      </w:tr>
      <w:tr w:rsidR="00193596" w:rsidRPr="00744A8F" w14:paraId="7B3ED999" w14:textId="77777777" w:rsidTr="00CA7C50">
        <w:trPr>
          <w:jc w:val="center"/>
        </w:trPr>
        <w:tc>
          <w:tcPr>
            <w:tcW w:w="1980" w:type="dxa"/>
          </w:tcPr>
          <w:p w14:paraId="54C0EABF" w14:textId="50B4E836" w:rsidR="00193596" w:rsidRPr="00744A8F" w:rsidRDefault="00193596" w:rsidP="00C15C53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Curso cerrado</w:t>
            </w:r>
          </w:p>
        </w:tc>
        <w:tc>
          <w:tcPr>
            <w:tcW w:w="3260" w:type="dxa"/>
          </w:tcPr>
          <w:p w14:paraId="07FA79BB" w14:textId="6B0F0C34" w:rsidR="00193596" w:rsidRPr="00744A8F" w:rsidRDefault="00193596" w:rsidP="00C15C53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El curso que intenta matricular no tiene cupo disponible en este momento </w:t>
            </w:r>
          </w:p>
        </w:tc>
        <w:tc>
          <w:tcPr>
            <w:tcW w:w="3544" w:type="dxa"/>
          </w:tcPr>
          <w:p w14:paraId="2F1CB454" w14:textId="5611F628" w:rsidR="00193596" w:rsidRPr="00744A8F" w:rsidRDefault="00193596" w:rsidP="00C15C53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 xml:space="preserve">El estudiante debe de buscar otro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s-ES" w:eastAsia="es-ES_tradnl"/>
              </w:rPr>
              <w:t>NRC</w:t>
            </w:r>
            <w:proofErr w:type="spellEnd"/>
          </w:p>
        </w:tc>
      </w:tr>
    </w:tbl>
    <w:p w14:paraId="5A89E559" w14:textId="77777777" w:rsidR="00544291" w:rsidRPr="00744A8F" w:rsidRDefault="00544291" w:rsidP="00D126F0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</w:p>
    <w:p w14:paraId="7730685C" w14:textId="77777777" w:rsidR="00CA7C50" w:rsidRPr="00744A8F" w:rsidRDefault="00CA7C50" w:rsidP="00D126F0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</w:p>
    <w:p w14:paraId="17209A3E" w14:textId="77777777" w:rsidR="00CA7C50" w:rsidRPr="00744A8F" w:rsidRDefault="00CA7C50" w:rsidP="00D126F0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</w:p>
    <w:p w14:paraId="58CA0A13" w14:textId="77777777" w:rsidR="00D126F0" w:rsidRPr="00744A8F" w:rsidRDefault="00D126F0" w:rsidP="00D126F0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</w:p>
    <w:p w14:paraId="59F154AA" w14:textId="77777777" w:rsidR="00DB2D49" w:rsidRDefault="00D126F0" w:rsidP="00D126F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Cordialmente</w:t>
      </w:r>
      <w:r w:rsidR="00CE6606"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ab/>
      </w:r>
    </w:p>
    <w:p w14:paraId="1A49EED4" w14:textId="77777777" w:rsidR="00DB2D49" w:rsidRDefault="00DB2D49" w:rsidP="00D126F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</w:p>
    <w:p w14:paraId="215BF22A" w14:textId="77777777" w:rsidR="00DB2D49" w:rsidRDefault="00DB2D49" w:rsidP="00D126F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</w:p>
    <w:p w14:paraId="5F66031B" w14:textId="77777777" w:rsidR="00D126F0" w:rsidRPr="00744A8F" w:rsidRDefault="00CE6606" w:rsidP="00D126F0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val="es-ES" w:eastAsia="es-ES_tradnl"/>
        </w:rPr>
      </w:pP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ab/>
      </w:r>
      <w:r w:rsidR="007877C8"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ab/>
      </w:r>
      <w:r w:rsidR="007877C8"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ab/>
      </w:r>
      <w:r w:rsidR="007877C8"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ab/>
      </w:r>
      <w:r w:rsidR="007877C8"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ab/>
      </w: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ab/>
      </w:r>
    </w:p>
    <w:p w14:paraId="67921872" w14:textId="6CA1DD27" w:rsidR="008778A7" w:rsidRPr="00744A8F" w:rsidRDefault="00D126F0" w:rsidP="00C00B0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M</w:t>
      </w:r>
      <w:r w:rsidR="00536FCD"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a</w:t>
      </w: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g. Marilyn Peraza Valverde</w:t>
      </w:r>
      <w:r w:rsidR="00CE6606"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 </w:t>
      </w:r>
      <w:r w:rsidR="007877C8"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ab/>
      </w:r>
      <w:r w:rsidR="007877C8"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ab/>
      </w:r>
      <w:r w:rsidR="007877C8"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ab/>
      </w:r>
    </w:p>
    <w:p w14:paraId="6AC0ADFF" w14:textId="441CFA9A" w:rsidR="005D73D1" w:rsidRPr="00D11154" w:rsidRDefault="007877C8" w:rsidP="00C00B0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</w:pP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Coordinador</w:t>
      </w:r>
      <w:r w:rsidR="008A39FB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a</w:t>
      </w: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 </w:t>
      </w:r>
      <w:r w:rsidR="008A39FB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A</w:t>
      </w: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 xml:space="preserve">cadémica </w:t>
      </w: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ab/>
      </w: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ab/>
      </w: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ab/>
      </w:r>
      <w:r w:rsidRPr="00744A8F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ab/>
      </w:r>
    </w:p>
    <w:sectPr w:rsidR="005D73D1" w:rsidRPr="00D11154" w:rsidSect="002D549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91C1" w14:textId="77777777" w:rsidR="003B49E3" w:rsidRDefault="003B49E3" w:rsidP="00C00B02">
      <w:r>
        <w:separator/>
      </w:r>
    </w:p>
  </w:endnote>
  <w:endnote w:type="continuationSeparator" w:id="0">
    <w:p w14:paraId="215ECD76" w14:textId="77777777" w:rsidR="003B49E3" w:rsidRDefault="003B49E3" w:rsidP="00C0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8AB5" w14:textId="77777777" w:rsidR="00C00B02" w:rsidRDefault="00C00B02" w:rsidP="00C00B02">
    <w:pPr>
      <w:pStyle w:val="Piedepgina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ce </w:t>
    </w:r>
    <w:r w:rsidR="003B49E3">
      <w:fldChar w:fldCharType="begin"/>
    </w:r>
    <w:r w:rsidR="003B49E3">
      <w:instrText xml:space="preserve"> NUMPAGES  \* MERGEFORMAT </w:instrText>
    </w:r>
    <w:r w:rsidR="003B49E3">
      <w:fldChar w:fldCharType="separate"/>
    </w:r>
    <w:r>
      <w:rPr>
        <w:noProof/>
      </w:rPr>
      <w:t>2</w:t>
    </w:r>
    <w:r w:rsidR="003B49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1C95" w14:textId="77777777" w:rsidR="003B49E3" w:rsidRDefault="003B49E3" w:rsidP="00C00B02">
      <w:r>
        <w:separator/>
      </w:r>
    </w:p>
  </w:footnote>
  <w:footnote w:type="continuationSeparator" w:id="0">
    <w:p w14:paraId="350BEF67" w14:textId="77777777" w:rsidR="003B49E3" w:rsidRDefault="003B49E3" w:rsidP="00C00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E917" w14:textId="77777777" w:rsidR="00C00B02" w:rsidRPr="00C00B02" w:rsidRDefault="00C00B02" w:rsidP="00C00B02">
    <w:pPr>
      <w:jc w:val="right"/>
      <w:rPr>
        <w:rFonts w:ascii="Arial" w:hAnsi="Arial" w:cs="Arial"/>
      </w:rPr>
    </w:pPr>
    <w:r>
      <w:rPr>
        <w:noProof/>
        <w:lang w:val="es-ES" w:eastAsia="es-ES_tradnl"/>
      </w:rPr>
      <w:drawing>
        <wp:anchor distT="0" distB="0" distL="114300" distR="114300" simplePos="0" relativeHeight="251659264" behindDoc="0" locked="0" layoutInCell="1" allowOverlap="1" wp14:anchorId="662DA716" wp14:editId="006FF70D">
          <wp:simplePos x="0" y="0"/>
          <wp:positionH relativeFrom="column">
            <wp:posOffset>-600075</wp:posOffset>
          </wp:positionH>
          <wp:positionV relativeFrom="paragraph">
            <wp:posOffset>-121920</wp:posOffset>
          </wp:positionV>
          <wp:extent cx="949325" cy="784860"/>
          <wp:effectExtent l="0" t="0" r="3175" b="2540"/>
          <wp:wrapSquare wrapText="bothSides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00B02">
      <w:rPr>
        <w:rFonts w:ascii="Arial" w:hAnsi="Arial" w:cs="Arial"/>
      </w:rPr>
      <w:t>Universidad Nacional</w:t>
    </w:r>
  </w:p>
  <w:p w14:paraId="6DEC14C9" w14:textId="77777777" w:rsidR="00C00B02" w:rsidRPr="00C00B02" w:rsidRDefault="00C00B02" w:rsidP="00C00B02">
    <w:pPr>
      <w:jc w:val="right"/>
      <w:rPr>
        <w:rFonts w:ascii="Arial" w:hAnsi="Arial" w:cs="Arial"/>
      </w:rPr>
    </w:pPr>
    <w:r w:rsidRPr="00C00B02">
      <w:rPr>
        <w:rFonts w:ascii="Arial" w:hAnsi="Arial" w:cs="Arial"/>
      </w:rPr>
      <w:t>Facultad de Ciencias Exactas y Naturales</w:t>
    </w:r>
  </w:p>
  <w:p w14:paraId="14E6567D" w14:textId="77777777" w:rsidR="00C00B02" w:rsidRPr="00C00B02" w:rsidRDefault="00C00B02" w:rsidP="00C00B02">
    <w:pPr>
      <w:pStyle w:val="Ttulo2"/>
      <w:keepLines w:val="0"/>
      <w:widowControl w:val="0"/>
      <w:numPr>
        <w:ilvl w:val="1"/>
        <w:numId w:val="4"/>
      </w:numPr>
      <w:tabs>
        <w:tab w:val="left" w:pos="0"/>
      </w:tabs>
      <w:suppressAutoHyphens/>
      <w:spacing w:before="0"/>
      <w:ind w:left="0" w:firstLine="0"/>
      <w:jc w:val="right"/>
      <w:rPr>
        <w:rFonts w:ascii="Arial" w:hAnsi="Arial" w:cs="Arial"/>
        <w:sz w:val="22"/>
        <w:szCs w:val="22"/>
      </w:rPr>
    </w:pPr>
    <w:r w:rsidRPr="00C00B02">
      <w:rPr>
        <w:rFonts w:ascii="Arial" w:hAnsi="Arial" w:cs="Arial"/>
        <w:sz w:val="22"/>
        <w:szCs w:val="22"/>
      </w:rPr>
      <w:t xml:space="preserve"> Escuela de Informática</w:t>
    </w:r>
  </w:p>
  <w:p w14:paraId="6390A970" w14:textId="77777777" w:rsidR="00C00B02" w:rsidRPr="00C00B02" w:rsidRDefault="00C00B02" w:rsidP="00C00B02">
    <w:pPr>
      <w:pStyle w:val="Encabezado"/>
      <w:pBdr>
        <w:bottom w:val="single" w:sz="4" w:space="0" w:color="000000"/>
      </w:pBdr>
      <w:jc w:val="right"/>
      <w:rPr>
        <w:rFonts w:ascii="Arial" w:hAnsi="Arial" w:cs="Arial"/>
        <w:sz w:val="12"/>
        <w:szCs w:val="12"/>
      </w:rPr>
    </w:pPr>
    <w:r w:rsidRPr="00C00B02">
      <w:rPr>
        <w:rFonts w:ascii="Arial" w:hAnsi="Arial" w:cs="Arial"/>
        <w:sz w:val="22"/>
        <w:szCs w:val="22"/>
        <w:lang w:val="es-ES"/>
      </w:rPr>
      <w:t>Tel. 2562-6356  */Fax: 2562-6384</w:t>
    </w:r>
  </w:p>
  <w:p w14:paraId="3FC11816" w14:textId="77777777" w:rsidR="00C00B02" w:rsidRDefault="00C00B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B78F4"/>
    <w:multiLevelType w:val="hybridMultilevel"/>
    <w:tmpl w:val="1592C2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0841"/>
    <w:multiLevelType w:val="hybridMultilevel"/>
    <w:tmpl w:val="D8D89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E7E50"/>
    <w:multiLevelType w:val="hybridMultilevel"/>
    <w:tmpl w:val="130C1F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60299C"/>
    <w:multiLevelType w:val="hybridMultilevel"/>
    <w:tmpl w:val="A8F431A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20863C46">
      <w:start w:val="1"/>
      <w:numFmt w:val="lowerLetter"/>
      <w:lvlText w:val="%2."/>
      <w:lvlJc w:val="left"/>
      <w:pPr>
        <w:ind w:left="2220" w:hanging="420"/>
      </w:pPr>
      <w:rPr>
        <w:rFonts w:ascii="Times New Roman" w:hAnsi="Times New Roman" w:cs="Times New Roman" w:hint="default"/>
        <w:sz w:val="24"/>
      </w:rPr>
    </w:lvl>
    <w:lvl w:ilvl="2" w:tplc="040A001B">
      <w:start w:val="1"/>
      <w:numFmt w:val="lowerRoman"/>
      <w:lvlText w:val="%3."/>
      <w:lvlJc w:val="right"/>
      <w:pPr>
        <w:ind w:left="3060" w:hanging="36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AD1651"/>
    <w:multiLevelType w:val="multilevel"/>
    <w:tmpl w:val="8B20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C104F"/>
    <w:multiLevelType w:val="hybridMultilevel"/>
    <w:tmpl w:val="21AAE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0186B"/>
    <w:multiLevelType w:val="hybridMultilevel"/>
    <w:tmpl w:val="0B32D3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D56FE"/>
    <w:multiLevelType w:val="hybridMultilevel"/>
    <w:tmpl w:val="1C9CF00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F0"/>
    <w:rsid w:val="00071DCF"/>
    <w:rsid w:val="000755C9"/>
    <w:rsid w:val="00095AF6"/>
    <w:rsid w:val="000E27D4"/>
    <w:rsid w:val="000E7864"/>
    <w:rsid w:val="0011070C"/>
    <w:rsid w:val="001135F3"/>
    <w:rsid w:val="00160DD9"/>
    <w:rsid w:val="001922CB"/>
    <w:rsid w:val="00193596"/>
    <w:rsid w:val="001A4346"/>
    <w:rsid w:val="001D371F"/>
    <w:rsid w:val="00213780"/>
    <w:rsid w:val="002165DE"/>
    <w:rsid w:val="00216D46"/>
    <w:rsid w:val="0022034C"/>
    <w:rsid w:val="00220D94"/>
    <w:rsid w:val="00244C31"/>
    <w:rsid w:val="0026041A"/>
    <w:rsid w:val="00264934"/>
    <w:rsid w:val="0027738A"/>
    <w:rsid w:val="002A2F3D"/>
    <w:rsid w:val="002A5BCD"/>
    <w:rsid w:val="002A7BAE"/>
    <w:rsid w:val="002B2384"/>
    <w:rsid w:val="002C613E"/>
    <w:rsid w:val="002D5499"/>
    <w:rsid w:val="002E1B7D"/>
    <w:rsid w:val="00305B0B"/>
    <w:rsid w:val="003969F0"/>
    <w:rsid w:val="003B49E3"/>
    <w:rsid w:val="00422734"/>
    <w:rsid w:val="004328BC"/>
    <w:rsid w:val="00453688"/>
    <w:rsid w:val="00475A4E"/>
    <w:rsid w:val="00484067"/>
    <w:rsid w:val="00492C57"/>
    <w:rsid w:val="004A3DB9"/>
    <w:rsid w:val="004B1810"/>
    <w:rsid w:val="004B18A6"/>
    <w:rsid w:val="004B6514"/>
    <w:rsid w:val="004C59EF"/>
    <w:rsid w:val="00511942"/>
    <w:rsid w:val="00536FCD"/>
    <w:rsid w:val="00544291"/>
    <w:rsid w:val="00545F60"/>
    <w:rsid w:val="00553EE3"/>
    <w:rsid w:val="00572E8C"/>
    <w:rsid w:val="00574D21"/>
    <w:rsid w:val="005A6C74"/>
    <w:rsid w:val="005C0956"/>
    <w:rsid w:val="005D73D1"/>
    <w:rsid w:val="005E124B"/>
    <w:rsid w:val="00625533"/>
    <w:rsid w:val="00633795"/>
    <w:rsid w:val="0064125C"/>
    <w:rsid w:val="00642590"/>
    <w:rsid w:val="006565AA"/>
    <w:rsid w:val="00662A24"/>
    <w:rsid w:val="006A3133"/>
    <w:rsid w:val="006A34C5"/>
    <w:rsid w:val="00741532"/>
    <w:rsid w:val="00744A8F"/>
    <w:rsid w:val="0078513B"/>
    <w:rsid w:val="007877C8"/>
    <w:rsid w:val="00790ABD"/>
    <w:rsid w:val="007960BF"/>
    <w:rsid w:val="007A49A6"/>
    <w:rsid w:val="007A4DA3"/>
    <w:rsid w:val="007A5668"/>
    <w:rsid w:val="007B61E5"/>
    <w:rsid w:val="007D24A8"/>
    <w:rsid w:val="00800FE8"/>
    <w:rsid w:val="00830B01"/>
    <w:rsid w:val="008778A7"/>
    <w:rsid w:val="00894DAC"/>
    <w:rsid w:val="00896967"/>
    <w:rsid w:val="008A39FB"/>
    <w:rsid w:val="008B56EB"/>
    <w:rsid w:val="008C5E7C"/>
    <w:rsid w:val="008F3ACA"/>
    <w:rsid w:val="009617D5"/>
    <w:rsid w:val="009752E0"/>
    <w:rsid w:val="009816DC"/>
    <w:rsid w:val="009860E8"/>
    <w:rsid w:val="00992166"/>
    <w:rsid w:val="009A4DF1"/>
    <w:rsid w:val="009B2BB9"/>
    <w:rsid w:val="009C7458"/>
    <w:rsid w:val="009C7A32"/>
    <w:rsid w:val="009D5820"/>
    <w:rsid w:val="009E0C68"/>
    <w:rsid w:val="00A167F7"/>
    <w:rsid w:val="00A357BA"/>
    <w:rsid w:val="00A513E5"/>
    <w:rsid w:val="00A52FEB"/>
    <w:rsid w:val="00A55A57"/>
    <w:rsid w:val="00AB4358"/>
    <w:rsid w:val="00AD7272"/>
    <w:rsid w:val="00AE142E"/>
    <w:rsid w:val="00AE7862"/>
    <w:rsid w:val="00AF11FD"/>
    <w:rsid w:val="00B312BD"/>
    <w:rsid w:val="00B41DB1"/>
    <w:rsid w:val="00B47327"/>
    <w:rsid w:val="00B4792F"/>
    <w:rsid w:val="00B54E2B"/>
    <w:rsid w:val="00B95132"/>
    <w:rsid w:val="00BB5AA3"/>
    <w:rsid w:val="00BC03D0"/>
    <w:rsid w:val="00BC0EEA"/>
    <w:rsid w:val="00BC37BE"/>
    <w:rsid w:val="00BC4C56"/>
    <w:rsid w:val="00BF006B"/>
    <w:rsid w:val="00C00B02"/>
    <w:rsid w:val="00C769EC"/>
    <w:rsid w:val="00C81CCA"/>
    <w:rsid w:val="00CA7C50"/>
    <w:rsid w:val="00CB5847"/>
    <w:rsid w:val="00CB6340"/>
    <w:rsid w:val="00CD3892"/>
    <w:rsid w:val="00CE6606"/>
    <w:rsid w:val="00D04A1E"/>
    <w:rsid w:val="00D11154"/>
    <w:rsid w:val="00D126F0"/>
    <w:rsid w:val="00D14405"/>
    <w:rsid w:val="00D37EEC"/>
    <w:rsid w:val="00D43F45"/>
    <w:rsid w:val="00D45749"/>
    <w:rsid w:val="00D50956"/>
    <w:rsid w:val="00D61C2C"/>
    <w:rsid w:val="00D878E6"/>
    <w:rsid w:val="00DB2D49"/>
    <w:rsid w:val="00DD2283"/>
    <w:rsid w:val="00DD2E54"/>
    <w:rsid w:val="00DF378A"/>
    <w:rsid w:val="00E073B3"/>
    <w:rsid w:val="00E43F15"/>
    <w:rsid w:val="00E566FB"/>
    <w:rsid w:val="00E75A33"/>
    <w:rsid w:val="00E8299D"/>
    <w:rsid w:val="00EC2464"/>
    <w:rsid w:val="00ED0934"/>
    <w:rsid w:val="00EE2DC9"/>
    <w:rsid w:val="00EF697E"/>
    <w:rsid w:val="00EF778F"/>
    <w:rsid w:val="00F02618"/>
    <w:rsid w:val="00F044E3"/>
    <w:rsid w:val="00F55127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EB95A"/>
  <w15:chartTrackingRefBased/>
  <w15:docId w15:val="{7CEE3A2E-8B59-C94A-9A2C-B30E2E7A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0B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D126F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126F0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qu">
    <w:name w:val="qu"/>
    <w:basedOn w:val="Fuentedeprrafopredeter"/>
    <w:rsid w:val="00D126F0"/>
  </w:style>
  <w:style w:type="character" w:customStyle="1" w:styleId="gd">
    <w:name w:val="gd"/>
    <w:basedOn w:val="Fuentedeprrafopredeter"/>
    <w:rsid w:val="00D126F0"/>
  </w:style>
  <w:style w:type="character" w:customStyle="1" w:styleId="go">
    <w:name w:val="go"/>
    <w:basedOn w:val="Fuentedeprrafopredeter"/>
    <w:rsid w:val="00D126F0"/>
  </w:style>
  <w:style w:type="character" w:customStyle="1" w:styleId="g3">
    <w:name w:val="g3"/>
    <w:basedOn w:val="Fuentedeprrafopredeter"/>
    <w:rsid w:val="00D126F0"/>
  </w:style>
  <w:style w:type="character" w:customStyle="1" w:styleId="hb">
    <w:name w:val="hb"/>
    <w:basedOn w:val="Fuentedeprrafopredeter"/>
    <w:rsid w:val="00D126F0"/>
  </w:style>
  <w:style w:type="character" w:customStyle="1" w:styleId="g2">
    <w:name w:val="g2"/>
    <w:basedOn w:val="Fuentedeprrafopredeter"/>
    <w:rsid w:val="00D126F0"/>
  </w:style>
  <w:style w:type="character" w:customStyle="1" w:styleId="il">
    <w:name w:val="il"/>
    <w:basedOn w:val="Fuentedeprrafopredeter"/>
    <w:rsid w:val="00D126F0"/>
  </w:style>
  <w:style w:type="paragraph" w:styleId="NormalWeb">
    <w:name w:val="Normal (Web)"/>
    <w:basedOn w:val="Normal"/>
    <w:uiPriority w:val="99"/>
    <w:semiHidden/>
    <w:unhideWhenUsed/>
    <w:rsid w:val="00D126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126F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7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4429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90AB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00B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00B02"/>
  </w:style>
  <w:style w:type="paragraph" w:styleId="Piedepgina">
    <w:name w:val="footer"/>
    <w:basedOn w:val="Normal"/>
    <w:link w:val="PiedepginaCar"/>
    <w:uiPriority w:val="99"/>
    <w:unhideWhenUsed/>
    <w:rsid w:val="00C00B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B02"/>
  </w:style>
  <w:style w:type="character" w:customStyle="1" w:styleId="Ttulo2Car">
    <w:name w:val="Título 2 Car"/>
    <w:basedOn w:val="Fuentedeprrafopredeter"/>
    <w:link w:val="Ttulo2"/>
    <w:uiPriority w:val="9"/>
    <w:semiHidden/>
    <w:rsid w:val="00C00B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C00B02"/>
  </w:style>
  <w:style w:type="character" w:styleId="Hipervnculovisitado">
    <w:name w:val="FollowedHyperlink"/>
    <w:basedOn w:val="Fuentedeprrafopredeter"/>
    <w:uiPriority w:val="99"/>
    <w:semiHidden/>
    <w:unhideWhenUsed/>
    <w:rsid w:val="00453688"/>
    <w:rPr>
      <w:color w:val="954F72" w:themeColor="followedHyperlink"/>
      <w:u w:val="single"/>
    </w:rPr>
  </w:style>
  <w:style w:type="character" w:customStyle="1" w:styleId="tab-display-name">
    <w:name w:val="tab-display-name"/>
    <w:basedOn w:val="Fuentedeprrafopredeter"/>
    <w:rsid w:val="006A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1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2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8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.rodriguez.arias@una.ac.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cinf.una.ac.cr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scinf.una.ac.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Peraza Valverde</dc:creator>
  <cp:keywords/>
  <dc:description/>
  <cp:lastModifiedBy>Marilyn Peraza Valverde</cp:lastModifiedBy>
  <cp:revision>6</cp:revision>
  <dcterms:created xsi:type="dcterms:W3CDTF">2021-02-10T18:21:00Z</dcterms:created>
  <dcterms:modified xsi:type="dcterms:W3CDTF">2022-02-21T20:54:00Z</dcterms:modified>
</cp:coreProperties>
</file>